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75" w:rsidRDefault="000815FD" w:rsidP="001D5975">
      <w:pPr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429000" cy="13716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975" w:rsidRDefault="001D5975" w:rsidP="001D5975"/>
                          <w:p w:rsidR="001D5975" w:rsidRDefault="001D5975" w:rsidP="001D5975"/>
                          <w:p w:rsidR="001D5975" w:rsidRDefault="001D5975" w:rsidP="001D5975">
                            <w:pPr>
                              <w:pStyle w:val="Nadpis1"/>
                            </w:pPr>
                            <w:r>
                              <w:t>OBEC KOMÁROV</w:t>
                            </w:r>
                          </w:p>
                          <w:p w:rsidR="001D5975" w:rsidRDefault="001D5975" w:rsidP="001D59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Komárov 241, 785 01 Šternberk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9pt;width:270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nCgwIAABA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" stroked="f">
                <v:textbox>
                  <w:txbxContent>
                    <w:p w:rsidR="001D5975" w:rsidRDefault="001D5975" w:rsidP="001D5975"/>
                    <w:p w:rsidR="001D5975" w:rsidRDefault="001D5975" w:rsidP="001D5975"/>
                    <w:p w:rsidR="001D5975" w:rsidRDefault="001D5975" w:rsidP="001D5975">
                      <w:pPr>
                        <w:pStyle w:val="Nadpis1"/>
                      </w:pPr>
                      <w:r>
                        <w:t>OBEC KOMÁROV</w:t>
                      </w:r>
                    </w:p>
                    <w:p w:rsidR="001D5975" w:rsidRDefault="001D5975" w:rsidP="001D5975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Komárov 241, 785 01 Šternberk</w:t>
                      </w:r>
                    </w:p>
                  </w:txbxContent>
                </v:textbox>
              </v:shape>
            </w:pict>
          </mc:Fallback>
        </mc:AlternateContent>
      </w:r>
      <w:r w:rsidR="001D5975">
        <w:rPr>
          <w:noProof/>
        </w:rPr>
        <w:drawing>
          <wp:inline distT="0" distB="0" distL="0" distR="0">
            <wp:extent cx="838200" cy="1028700"/>
            <wp:effectExtent l="19050" t="0" r="0" b="0"/>
            <wp:docPr id="1" name="obrázek 1" descr="Komárov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árov 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75">
        <w:tab/>
      </w:r>
      <w:r w:rsidR="001D5975">
        <w:tab/>
      </w:r>
      <w:r w:rsidR="001D5975">
        <w:tab/>
      </w:r>
      <w:r w:rsidR="001D5975">
        <w:tab/>
      </w:r>
    </w:p>
    <w:p w:rsidR="009441B9" w:rsidRDefault="009441B9" w:rsidP="009441B9">
      <w:pPr>
        <w:ind w:left="4248" w:firstLine="708"/>
        <w:outlineLvl w:val="0"/>
        <w:rPr>
          <w:sz w:val="22"/>
          <w:szCs w:val="22"/>
        </w:rPr>
      </w:pPr>
    </w:p>
    <w:p w:rsidR="009441B9" w:rsidRDefault="009441B9" w:rsidP="009441B9">
      <w:pPr>
        <w:ind w:left="4248" w:firstLine="708"/>
        <w:outlineLvl w:val="0"/>
        <w:rPr>
          <w:sz w:val="22"/>
          <w:szCs w:val="22"/>
        </w:rPr>
      </w:pPr>
    </w:p>
    <w:p w:rsidR="009441B9" w:rsidRDefault="00305F56" w:rsidP="009441B9">
      <w:pPr>
        <w:ind w:left="424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41B9" w:rsidRPr="005B0F94" w:rsidRDefault="00305F56" w:rsidP="009441B9">
      <w:pPr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05F56" w:rsidRPr="005B0F94" w:rsidRDefault="00305F56" w:rsidP="00305F56">
      <w:pPr>
        <w:ind w:left="424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41B9" w:rsidRPr="005B0F94" w:rsidRDefault="00305F56" w:rsidP="009441B9">
      <w:pPr>
        <w:ind w:left="4248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41B9" w:rsidRPr="005B0F94" w:rsidRDefault="009441B9" w:rsidP="009441B9">
      <w:pPr>
        <w:rPr>
          <w:sz w:val="22"/>
          <w:szCs w:val="22"/>
        </w:rPr>
      </w:pPr>
    </w:p>
    <w:p w:rsidR="009441B9" w:rsidRPr="005B0F94" w:rsidRDefault="009441B9" w:rsidP="009441B9">
      <w:pPr>
        <w:rPr>
          <w:sz w:val="22"/>
          <w:szCs w:val="22"/>
        </w:rPr>
      </w:pPr>
      <w:r w:rsidRPr="005B0F94">
        <w:rPr>
          <w:sz w:val="22"/>
          <w:szCs w:val="22"/>
        </w:rPr>
        <w:t>Naše zn: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0F94">
        <w:rPr>
          <w:sz w:val="22"/>
          <w:szCs w:val="22"/>
        </w:rPr>
        <w:t>Vyřizuje: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0F94">
        <w:rPr>
          <w:sz w:val="22"/>
          <w:szCs w:val="22"/>
        </w:rPr>
        <w:t xml:space="preserve">V </w:t>
      </w:r>
      <w:r>
        <w:rPr>
          <w:sz w:val="22"/>
          <w:szCs w:val="22"/>
        </w:rPr>
        <w:t>Komárově</w:t>
      </w:r>
      <w:r w:rsidRPr="005B0F94">
        <w:rPr>
          <w:sz w:val="22"/>
          <w:szCs w:val="22"/>
        </w:rPr>
        <w:t>:</w:t>
      </w:r>
    </w:p>
    <w:p w:rsidR="009441B9" w:rsidRPr="005B0F94" w:rsidRDefault="00305F56" w:rsidP="009441B9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65</w:t>
      </w:r>
      <w:r w:rsidR="009441B9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="009441B9" w:rsidRPr="005B0F94">
        <w:rPr>
          <w:sz w:val="22"/>
          <w:szCs w:val="22"/>
        </w:rPr>
        <w:t xml:space="preserve">  </w:t>
      </w:r>
      <w:r w:rsidR="009441B9" w:rsidRPr="005B0F94">
        <w:rPr>
          <w:sz w:val="22"/>
          <w:szCs w:val="22"/>
        </w:rPr>
        <w:tab/>
      </w:r>
      <w:r w:rsidR="009441B9" w:rsidRPr="005B0F94">
        <w:rPr>
          <w:sz w:val="22"/>
          <w:szCs w:val="22"/>
        </w:rPr>
        <w:tab/>
      </w:r>
      <w:r>
        <w:rPr>
          <w:sz w:val="22"/>
          <w:szCs w:val="22"/>
        </w:rPr>
        <w:t>Vladislav Machač</w:t>
      </w:r>
      <w:r>
        <w:rPr>
          <w:sz w:val="22"/>
          <w:szCs w:val="22"/>
        </w:rPr>
        <w:tab/>
        <w:t>12. 12. 2017</w:t>
      </w:r>
    </w:p>
    <w:p w:rsidR="009441B9" w:rsidRPr="00305F56" w:rsidRDefault="009441B9" w:rsidP="009441B9">
      <w:pPr>
        <w:rPr>
          <w:sz w:val="22"/>
          <w:szCs w:val="22"/>
        </w:rPr>
      </w:pPr>
    </w:p>
    <w:p w:rsidR="009441B9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  <w:r w:rsidRPr="00305F56">
        <w:rPr>
          <w:bCs/>
          <w:sz w:val="22"/>
          <w:szCs w:val="22"/>
        </w:rPr>
        <w:t xml:space="preserve"> Vážená paní, vážený pane,</w:t>
      </w: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V souvislosti s konáním volby prezidenta České republiky, která se uskuteční ve dnech 12. a 13. ledna 2018, případné II. Kolo volby ve dnech 26. a 27. ledna 2018 si Vás dovoluji pozvat na první zasedání členů okrskových volebních komisí, které se uskuteční</w:t>
      </w: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305F56" w:rsidRDefault="00305F56" w:rsidP="00864222">
      <w:pPr>
        <w:pStyle w:val="Nadpis1"/>
      </w:pPr>
      <w:r>
        <w:t>V úterý 19. prosince 2017 v 16:00 hodin</w:t>
      </w:r>
    </w:p>
    <w:p w:rsidR="00305F56" w:rsidRDefault="00305F56" w:rsidP="00864222">
      <w:pPr>
        <w:pStyle w:val="Nadpis1"/>
      </w:pPr>
      <w:r>
        <w:t>(prezentace účastníků 15:30 – 15:50 hodin)</w:t>
      </w:r>
    </w:p>
    <w:p w:rsidR="00305F56" w:rsidRDefault="00305F56" w:rsidP="00864222">
      <w:pPr>
        <w:pStyle w:val="Nadpis1"/>
      </w:pPr>
      <w:r>
        <w:t>V kanceláři místostarosty, na obecním úřadě</w:t>
      </w:r>
    </w:p>
    <w:p w:rsidR="00305F56" w:rsidRDefault="00864222" w:rsidP="00864222">
      <w:pPr>
        <w:pStyle w:val="Nadpis1"/>
      </w:pPr>
      <w:r>
        <w:t xml:space="preserve">785 01 </w:t>
      </w:r>
      <w:r w:rsidR="00305F56">
        <w:t>Komárov 241</w:t>
      </w:r>
    </w:p>
    <w:p w:rsidR="00864222" w:rsidRDefault="00864222" w:rsidP="00864222"/>
    <w:p w:rsidR="00864222" w:rsidRPr="00864222" w:rsidRDefault="00864222" w:rsidP="00864222">
      <w:r>
        <w:t xml:space="preserve">Na zasedání je pro zdárný průběh prvního jednání </w:t>
      </w:r>
      <w:r w:rsidRPr="00864222">
        <w:rPr>
          <w:b/>
          <w:u w:val="single"/>
        </w:rPr>
        <w:t>nutná Vaše přítomnost.</w:t>
      </w: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305F56" w:rsidRDefault="00864222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Proběhne složení slibu člena okrskové volební komise, losování předsedy a místopředsedy okrskové volební komise a všichni přítomní budou seznámeni s organizací volby.</w:t>
      </w:r>
    </w:p>
    <w:p w:rsidR="00864222" w:rsidRDefault="00864222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864222" w:rsidRPr="00864222" w:rsidRDefault="00864222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/>
          <w:bCs/>
          <w:sz w:val="22"/>
          <w:szCs w:val="22"/>
          <w:u w:val="single"/>
        </w:rPr>
      </w:pPr>
      <w:r w:rsidRPr="00864222">
        <w:rPr>
          <w:b/>
          <w:bCs/>
          <w:sz w:val="22"/>
          <w:szCs w:val="22"/>
        </w:rPr>
        <w:t>Z důvodu vyplnění průkazu člena okrskové volební komise, si, prosím, s sebou vezměte</w:t>
      </w:r>
      <w:r>
        <w:rPr>
          <w:bCs/>
          <w:sz w:val="22"/>
          <w:szCs w:val="22"/>
        </w:rPr>
        <w:t xml:space="preserve"> </w:t>
      </w:r>
      <w:r w:rsidRPr="00864222">
        <w:rPr>
          <w:b/>
          <w:bCs/>
          <w:u w:val="single"/>
        </w:rPr>
        <w:t>občanský průkaz.</w:t>
      </w: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864222" w:rsidRPr="00F25217" w:rsidRDefault="00864222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color w:val="FF0000"/>
        </w:rPr>
      </w:pPr>
      <w:r w:rsidRPr="00864222">
        <w:rPr>
          <w:bCs/>
          <w:color w:val="FF0000"/>
          <w:sz w:val="22"/>
          <w:szCs w:val="22"/>
        </w:rPr>
        <w:t>UPOZORNĚNÍ:</w:t>
      </w:r>
      <w:r>
        <w:rPr>
          <w:bCs/>
          <w:color w:val="FF0000"/>
          <w:sz w:val="22"/>
          <w:szCs w:val="22"/>
        </w:rPr>
        <w:t xml:space="preserve"> </w:t>
      </w:r>
      <w:r w:rsidRPr="00864222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Pr="00864222">
        <w:rPr>
          <w:bCs/>
          <w:sz w:val="22"/>
          <w:szCs w:val="22"/>
        </w:rPr>
        <w:t>případě</w:t>
      </w:r>
      <w:r>
        <w:rPr>
          <w:bCs/>
          <w:sz w:val="22"/>
          <w:szCs w:val="22"/>
        </w:rPr>
        <w:t>, že si vylosujete funkci předsedy okrskové volební komise, uskuteční se ve čtvrtek 04. ledna 2018 od 08:00 hodin školení pro předsedy okrskových</w:t>
      </w:r>
      <w:r w:rsidR="00F25217">
        <w:rPr>
          <w:bCs/>
          <w:sz w:val="22"/>
          <w:szCs w:val="22"/>
        </w:rPr>
        <w:t xml:space="preserve"> v</w:t>
      </w:r>
      <w:r>
        <w:rPr>
          <w:bCs/>
          <w:sz w:val="22"/>
          <w:szCs w:val="22"/>
        </w:rPr>
        <w:t>olebních komisí</w:t>
      </w:r>
      <w:r w:rsidR="00F25217">
        <w:rPr>
          <w:bCs/>
          <w:sz w:val="22"/>
          <w:szCs w:val="22"/>
        </w:rPr>
        <w:t xml:space="preserve"> v přednáškovém sále Kulturního domu</w:t>
      </w:r>
      <w:r w:rsidR="000815FD">
        <w:rPr>
          <w:bCs/>
          <w:sz w:val="22"/>
          <w:szCs w:val="22"/>
        </w:rPr>
        <w:t xml:space="preserve">, </w:t>
      </w:r>
      <w:r w:rsidR="00F25217">
        <w:rPr>
          <w:bCs/>
          <w:sz w:val="22"/>
          <w:szCs w:val="22"/>
        </w:rPr>
        <w:t>1</w:t>
      </w:r>
      <w:r w:rsidR="000815FD">
        <w:rPr>
          <w:bCs/>
          <w:sz w:val="22"/>
          <w:szCs w:val="22"/>
        </w:rPr>
        <w:t>.</w:t>
      </w:r>
      <w:r w:rsidR="00F25217">
        <w:rPr>
          <w:bCs/>
          <w:sz w:val="22"/>
          <w:szCs w:val="22"/>
        </w:rPr>
        <w:t xml:space="preserve"> patro, Masarykova 20, Šternberk. </w:t>
      </w:r>
      <w:r w:rsidR="00F25217" w:rsidRPr="00F25217">
        <w:rPr>
          <w:bCs/>
          <w:color w:val="FF0000"/>
        </w:rPr>
        <w:t>Účast na tomto školení je pro předsedy povinná!</w:t>
      </w:r>
      <w:r w:rsidR="00F25217">
        <w:rPr>
          <w:bCs/>
          <w:color w:val="FF0000"/>
        </w:rPr>
        <w:t>!!!!</w:t>
      </w: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305F56" w:rsidRDefault="00F25217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Děkuji za spolupráci</w:t>
      </w:r>
    </w:p>
    <w:p w:rsidR="00F25217" w:rsidRDefault="00F25217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F25217" w:rsidRDefault="00F25217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Danuše Lhotáková</w:t>
      </w:r>
    </w:p>
    <w:p w:rsidR="00F25217" w:rsidRPr="00F25217" w:rsidRDefault="00F25217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starostka obce</w:t>
      </w:r>
    </w:p>
    <w:p w:rsidR="00305F56" w:rsidRDefault="00305F56" w:rsidP="009441B9">
      <w:pPr>
        <w:pStyle w:val="Zhlav"/>
        <w:tabs>
          <w:tab w:val="clear" w:pos="4536"/>
          <w:tab w:val="clear" w:pos="9072"/>
        </w:tabs>
        <w:jc w:val="both"/>
        <w:outlineLvl w:val="0"/>
        <w:rPr>
          <w:bCs/>
          <w:sz w:val="22"/>
          <w:szCs w:val="22"/>
        </w:rPr>
      </w:pPr>
    </w:p>
    <w:p w:rsidR="009441B9" w:rsidRPr="005B0F94" w:rsidRDefault="00F25217" w:rsidP="009441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41B9" w:rsidRPr="005B0F94" w:rsidRDefault="009441B9" w:rsidP="009441B9">
      <w:pPr>
        <w:ind w:left="720"/>
        <w:jc w:val="both"/>
        <w:rPr>
          <w:sz w:val="22"/>
          <w:szCs w:val="22"/>
        </w:rPr>
      </w:pPr>
    </w:p>
    <w:p w:rsidR="009441B9" w:rsidRPr="005B0F94" w:rsidRDefault="00F25217" w:rsidP="009441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11EC6" w:rsidRPr="00F25217" w:rsidRDefault="00F25217" w:rsidP="00F2521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D11EC6" w:rsidRPr="00F25217" w:rsidSect="001876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7F93"/>
    <w:multiLevelType w:val="hybridMultilevel"/>
    <w:tmpl w:val="C9F42A8C"/>
    <w:lvl w:ilvl="0" w:tplc="459838A6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5"/>
    <w:rsid w:val="000815FD"/>
    <w:rsid w:val="0018768D"/>
    <w:rsid w:val="001D5975"/>
    <w:rsid w:val="00305F56"/>
    <w:rsid w:val="00452809"/>
    <w:rsid w:val="004848A7"/>
    <w:rsid w:val="004D7EF1"/>
    <w:rsid w:val="005B009C"/>
    <w:rsid w:val="00600E59"/>
    <w:rsid w:val="00864222"/>
    <w:rsid w:val="009441B9"/>
    <w:rsid w:val="00D11EC6"/>
    <w:rsid w:val="00D863D7"/>
    <w:rsid w:val="00DA4C7B"/>
    <w:rsid w:val="00F25217"/>
    <w:rsid w:val="00F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6AEC6-43FF-450E-81F3-A00F3CF9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97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97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semiHidden/>
    <w:rsid w:val="00944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441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Komárov</dc:creator>
  <cp:keywords/>
  <dc:description/>
  <cp:lastModifiedBy>PC</cp:lastModifiedBy>
  <cp:revision>2</cp:revision>
  <cp:lastPrinted>2012-02-24T08:45:00Z</cp:lastPrinted>
  <dcterms:created xsi:type="dcterms:W3CDTF">2017-12-13T17:36:00Z</dcterms:created>
  <dcterms:modified xsi:type="dcterms:W3CDTF">2017-12-13T17:36:00Z</dcterms:modified>
</cp:coreProperties>
</file>